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2">
      <w:pPr>
        <w:ind w:left="0" w:right="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3">
      <w:pPr>
        <w:ind w:left="0" w:right="0" w:firstLine="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О Б Р А З А Ц</w:t>
      </w:r>
      <w:r w:rsidDel="00000000" w:rsidR="00000000" w:rsidRPr="00000000">
        <w:rPr>
          <w:rtl w:val="0"/>
        </w:rPr>
      </w:r>
    </w:p>
    <w:p w:rsidR="00000000" w:rsidDel="00000000" w:rsidP="00000000" w:rsidRDefault="00000000" w:rsidRPr="00000000" w14:paraId="00000004">
      <w:pPr>
        <w:ind w:left="0" w:right="0" w:firstLine="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ind w:left="0" w:right="0" w:firstLine="0"/>
        <w:jc w:val="center"/>
        <w:rPr>
          <w:rFonts w:ascii="Arial" w:cs="Arial" w:eastAsia="Arial" w:hAnsi="Arial"/>
          <w:vertAlign w:val="baseline"/>
        </w:rPr>
      </w:pPr>
      <w:r w:rsidDel="00000000" w:rsidR="00000000" w:rsidRPr="00000000">
        <w:rPr>
          <w:rFonts w:ascii="Arial" w:cs="Arial" w:eastAsia="Arial" w:hAnsi="Arial"/>
          <w:sz w:val="28"/>
          <w:szCs w:val="28"/>
          <w:vertAlign w:val="baseline"/>
          <w:rtl w:val="0"/>
        </w:rPr>
        <w:t xml:space="preserve">ЗА ПРИЈАВУ НА ЈАВНИ КОНКУРС ЗА ДОДЕЛУ СРЕДСТАВА  ИЗ БУЏЕТА ОПШТИНЕ БОСИЛЕГРАД ЗА ПОДСТИЦАЊЕ ПРОЈЕКАТА ИЛИ НЕДОСТАЈУЋЕГ ДЕЛА СРЕДСТАВА ЗА ФИНАНСИРАЊЕ ПРОЈЕКАТА ОД ЈАВНОГ ИНТЕРЕСА КОЈА РЕАЛИЗУЈУ УДРУЖЕЊА У 2024. </w:t>
      </w:r>
      <w:r w:rsidDel="00000000" w:rsidR="00000000" w:rsidRPr="00000000">
        <w:rPr>
          <w:rtl w:val="0"/>
        </w:rPr>
      </w:r>
    </w:p>
    <w:p w:rsidR="00000000" w:rsidDel="00000000" w:rsidP="00000000" w:rsidRDefault="00000000" w:rsidRPr="00000000" w14:paraId="00000006">
      <w:pPr>
        <w:ind w:left="0" w:right="0" w:firstLine="0"/>
        <w:rPr>
          <w:rFonts w:ascii="Arial" w:cs="Arial" w:eastAsia="Arial" w:hAnsi="Arial"/>
          <w:vertAlign w:val="baseline"/>
        </w:rPr>
      </w:pPr>
      <w:r w:rsidDel="00000000" w:rsidR="00000000" w:rsidRPr="00000000">
        <w:rPr>
          <w:rtl w:val="0"/>
        </w:rPr>
      </w:r>
    </w:p>
    <w:tbl>
      <w:tblPr>
        <w:tblStyle w:val="Table1"/>
        <w:tblW w:w="90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72"/>
        <w:gridCol w:w="1852"/>
        <w:tblGridChange w:id="0">
          <w:tblGrid>
            <w:gridCol w:w="7172"/>
            <w:gridCol w:w="1852"/>
          </w:tblGrid>
        </w:tblGridChange>
      </w:tblGrid>
      <w:tr>
        <w:trPr>
          <w:cantSplit w:val="0"/>
          <w:trHeight w:val="674" w:hRule="atLeast"/>
          <w:tblHeader w:val="0"/>
        </w:trPr>
        <w:tc>
          <w:tcPr>
            <w:gridSpan w:val="2"/>
            <w:shd w:fill="e6e6e6" w:val="clear"/>
            <w:vAlign w:val="top"/>
          </w:tcPr>
          <w:p w:rsidR="00000000" w:rsidDel="00000000" w:rsidP="00000000" w:rsidRDefault="00000000" w:rsidRPr="00000000" w14:paraId="00000007">
            <w:pPr>
              <w:spacing w:after="240" w:lineRule="auto"/>
              <w:ind w:left="0" w:right="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БРОЈ ПРИЈАВЕ</w:t>
            </w:r>
            <w:r w:rsidDel="00000000" w:rsidR="00000000" w:rsidRPr="00000000">
              <w:rPr>
                <w:rtl w:val="0"/>
              </w:rPr>
            </w:r>
          </w:p>
        </w:tc>
      </w:tr>
      <w:tr>
        <w:trPr>
          <w:cantSplit w:val="0"/>
          <w:trHeight w:val="472" w:hRule="atLeast"/>
          <w:tblHeader w:val="0"/>
        </w:trPr>
        <w:tc>
          <w:tcPr>
            <w:shd w:fill="e6e6e6" w:val="clear"/>
            <w:vAlign w:val="top"/>
          </w:tcPr>
          <w:p w:rsidR="00000000" w:rsidDel="00000000" w:rsidP="00000000" w:rsidRDefault="00000000" w:rsidRPr="00000000" w14:paraId="00000009">
            <w:pPr>
              <w:spacing w:after="240" w:lineRule="auto"/>
              <w:ind w:left="0" w:right="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(Попуњава </w:t>
            </w:r>
            <w:r w:rsidDel="00000000" w:rsidR="00000000" w:rsidRPr="00000000">
              <w:rPr>
                <w:rFonts w:ascii="Arial" w:cs="Arial" w:eastAsia="Arial" w:hAnsi="Arial"/>
                <w:color w:val="000000"/>
                <w:sz w:val="24"/>
                <w:szCs w:val="24"/>
                <w:vertAlign w:val="baseline"/>
                <w:rtl w:val="0"/>
              </w:rPr>
              <w:t xml:space="preserve">Комисија за доделу средстава удружењима за финансирање и суфинансирање пројеката од јавног интереса</w:t>
            </w:r>
            <w:r w:rsidDel="00000000" w:rsidR="00000000" w:rsidRPr="00000000">
              <w:rPr>
                <w:rFonts w:ascii="Arial" w:cs="Arial" w:eastAsia="Arial" w:hAnsi="Arial"/>
                <w:sz w:val="24"/>
                <w:szCs w:val="24"/>
                <w:vertAlign w:val="baseline"/>
                <w:rtl w:val="0"/>
              </w:rPr>
              <w:t xml:space="preserve">)</w:t>
            </w:r>
          </w:p>
        </w:tc>
        <w:tc>
          <w:tcPr>
            <w:vAlign w:val="top"/>
          </w:tcPr>
          <w:p w:rsidR="00000000" w:rsidDel="00000000" w:rsidP="00000000" w:rsidRDefault="00000000" w:rsidRPr="00000000" w14:paraId="0000000A">
            <w:pPr>
              <w:spacing w:after="480" w:before="140" w:lineRule="auto"/>
              <w:ind w:left="0" w:right="0" w:firstLine="0"/>
              <w:jc w:val="cente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0B">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ind w:left="0" w:right="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E">
      <w:pPr>
        <w:ind w:left="0" w:right="0" w:firstLine="0"/>
        <w:jc w:val="center"/>
        <w:rPr>
          <w:rFonts w:ascii="Arial" w:cs="Arial" w:eastAsia="Arial" w:hAnsi="Arial"/>
          <w:b w:val="0"/>
          <w:sz w:val="24"/>
          <w:szCs w:val="24"/>
          <w:vertAlign w:val="baseline"/>
        </w:rPr>
      </w:pPr>
      <w:r w:rsidDel="00000000" w:rsidR="00000000" w:rsidRPr="00000000">
        <w:rPr>
          <w:rtl w:val="0"/>
        </w:rPr>
      </w:r>
    </w:p>
    <w:tbl>
      <w:tblPr>
        <w:tblStyle w:val="Table2"/>
        <w:tblpPr w:leftFromText="180" w:rightFromText="180" w:topFromText="0" w:bottomFromText="0" w:vertAnchor="text" w:horzAnchor="text" w:tblpX="-72" w:tblpY="123"/>
        <w:tblW w:w="9018.0" w:type="dxa"/>
        <w:jc w:val="left"/>
        <w:tblInd w:w="-108.0" w:type="dxa"/>
        <w:tblLayout w:type="fixed"/>
        <w:tblLook w:val="0000"/>
      </w:tblPr>
      <w:tblGrid>
        <w:gridCol w:w="2880"/>
        <w:gridCol w:w="6138"/>
        <w:tblGridChange w:id="0">
          <w:tblGrid>
            <w:gridCol w:w="2880"/>
            <w:gridCol w:w="6138"/>
          </w:tblGrid>
        </w:tblGridChange>
      </w:tblGrid>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F">
            <w:pPr>
              <w:ind w:left="0" w:right="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ПРИЈАВА</w:t>
            </w:r>
            <w:r w:rsidDel="00000000" w:rsidR="00000000" w:rsidRPr="00000000">
              <w:rPr>
                <w:rtl w:val="0"/>
              </w:rPr>
            </w:r>
          </w:p>
        </w:tc>
      </w:tr>
      <w:tr>
        <w:trPr>
          <w:cantSplit w:val="0"/>
          <w:trHeight w:val="142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1">
            <w:pPr>
              <w:ind w:left="0" w:righ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Предлагач програма:</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2">
            <w:pPr>
              <w:ind w:left="0" w:right="0" w:firstLine="0"/>
              <w:rPr>
                <w:rFonts w:ascii="Arial" w:cs="Arial" w:eastAsia="Arial" w:hAnsi="Arial"/>
                <w:sz w:val="24"/>
                <w:szCs w:val="24"/>
                <w:vertAlign w:val="baseline"/>
              </w:rPr>
            </w:pP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3">
            <w:pPr>
              <w:ind w:left="0" w:right="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Назив програма: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ind w:left="0" w:right="0" w:firstLine="0"/>
              <w:rPr>
                <w:rFonts w:ascii="Arial" w:cs="Arial" w:eastAsia="Arial" w:hAnsi="Arial"/>
                <w:sz w:val="24"/>
                <w:szCs w:val="24"/>
                <w:vertAlign w:val="baseline"/>
              </w:rPr>
            </w:pP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5">
            <w:pPr>
              <w:ind w:left="0" w:righ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Датум: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ind w:left="0" w:right="0" w:firstLine="0"/>
              <w:rPr>
                <w:rFonts w:ascii="Arial" w:cs="Arial" w:eastAsia="Arial" w:hAnsi="Arial"/>
                <w:sz w:val="24"/>
                <w:szCs w:val="24"/>
                <w:vertAlign w:val="baseline"/>
              </w:rPr>
            </w:pP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7">
            <w:pPr>
              <w:ind w:left="0" w:righ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Место: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ind w:left="0" w:right="0" w:firstLine="0"/>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19">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ind w:left="0" w:right="0"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B">
      <w:pPr>
        <w:ind w:left="0" w:right="0"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ind w:left="0" w:right="0"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ind w:left="0" w:right="0"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ind w:left="0" w:right="0" w:firstLine="0"/>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F">
      <w:pPr>
        <w:ind w:left="3600" w:right="0" w:firstLine="720"/>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4"/>
          <w:szCs w:val="24"/>
          <w:vertAlign w:val="baseline"/>
          <w:rtl w:val="0"/>
        </w:rPr>
        <w:t xml:space="preserve">  </w:t>
        <w:tab/>
        <w:t xml:space="preserve">  </w:t>
      </w:r>
      <w:r w:rsidDel="00000000" w:rsidR="00000000" w:rsidRPr="00000000">
        <w:rPr>
          <w:rFonts w:ascii="Arial" w:cs="Arial" w:eastAsia="Arial" w:hAnsi="Arial"/>
          <w:sz w:val="20"/>
          <w:szCs w:val="20"/>
          <w:vertAlign w:val="baseline"/>
          <w:rtl w:val="0"/>
        </w:rPr>
        <w:t xml:space="preserve">(Не дуже од 3 стране формата А4)</w:t>
      </w:r>
    </w:p>
    <w:p w:rsidR="00000000" w:rsidDel="00000000" w:rsidP="00000000" w:rsidRDefault="00000000" w:rsidRPr="00000000" w14:paraId="00000020">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numPr>
          <w:ilvl w:val="0"/>
          <w:numId w:val="1"/>
        </w:numPr>
        <w:ind w:left="1080" w:right="0" w:hanging="36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Основни подаци:</w:t>
      </w:r>
      <w:r w:rsidDel="00000000" w:rsidR="00000000" w:rsidRPr="00000000">
        <w:rPr>
          <w:rtl w:val="0"/>
        </w:rPr>
      </w:r>
    </w:p>
    <w:p w:rsidR="00000000" w:rsidDel="00000000" w:rsidP="00000000" w:rsidRDefault="00000000" w:rsidRPr="00000000" w14:paraId="00000022">
      <w:pPr>
        <w:ind w:left="0" w:right="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3">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Назив удружења:</w:t>
      </w:r>
    </w:p>
    <w:p w:rsidR="00000000" w:rsidDel="00000000" w:rsidP="00000000" w:rsidRDefault="00000000" w:rsidRPr="00000000" w14:paraId="00000024">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Jединица локалне самоуправе:</w:t>
      </w:r>
    </w:p>
    <w:p w:rsidR="00000000" w:rsidDel="00000000" w:rsidP="00000000" w:rsidRDefault="00000000" w:rsidRPr="00000000" w14:paraId="00000025">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Датум оснивања:</w:t>
      </w:r>
    </w:p>
    <w:p w:rsidR="00000000" w:rsidDel="00000000" w:rsidP="00000000" w:rsidRDefault="00000000" w:rsidRPr="00000000" w14:paraId="00000026">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Регистрациони број:</w:t>
      </w:r>
    </w:p>
    <w:p w:rsidR="00000000" w:rsidDel="00000000" w:rsidP="00000000" w:rsidRDefault="00000000" w:rsidRPr="00000000" w14:paraId="00000027">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Седиште:</w:t>
      </w:r>
    </w:p>
    <w:p w:rsidR="00000000" w:rsidDel="00000000" w:rsidP="00000000" w:rsidRDefault="00000000" w:rsidRPr="00000000" w14:paraId="00000028">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Адреса:</w:t>
      </w:r>
    </w:p>
    <w:p w:rsidR="00000000" w:rsidDel="00000000" w:rsidP="00000000" w:rsidRDefault="00000000" w:rsidRPr="00000000" w14:paraId="00000029">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Матични број:</w:t>
      </w:r>
    </w:p>
    <w:p w:rsidR="00000000" w:rsidDel="00000000" w:rsidP="00000000" w:rsidRDefault="00000000" w:rsidRPr="00000000" w14:paraId="0000002A">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ПИБ:</w:t>
      </w:r>
    </w:p>
    <w:p w:rsidR="00000000" w:rsidDel="00000000" w:rsidP="00000000" w:rsidRDefault="00000000" w:rsidRPr="00000000" w14:paraId="0000002B">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Телефон:</w:t>
      </w:r>
    </w:p>
    <w:p w:rsidR="00000000" w:rsidDel="00000000" w:rsidP="00000000" w:rsidRDefault="00000000" w:rsidRPr="00000000" w14:paraId="0000002C">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Факс:</w:t>
      </w:r>
    </w:p>
    <w:p w:rsidR="00000000" w:rsidDel="00000000" w:rsidP="00000000" w:rsidRDefault="00000000" w:rsidRPr="00000000" w14:paraId="0000002D">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 – mail:</w:t>
      </w:r>
    </w:p>
    <w:p w:rsidR="00000000" w:rsidDel="00000000" w:rsidP="00000000" w:rsidRDefault="00000000" w:rsidRPr="00000000" w14:paraId="0000002E">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Интернет адреса:</w:t>
      </w:r>
    </w:p>
    <w:p w:rsidR="00000000" w:rsidDel="00000000" w:rsidP="00000000" w:rsidRDefault="00000000" w:rsidRPr="00000000" w14:paraId="0000002F">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Законски заступник: </w:t>
      </w:r>
    </w:p>
    <w:p w:rsidR="00000000" w:rsidDel="00000000" w:rsidP="00000000" w:rsidRDefault="00000000" w:rsidRPr="00000000" w14:paraId="00000030">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(име, презиме, кућна адреса, мобилни телефон, е-маил адреса):</w:t>
      </w:r>
    </w:p>
    <w:p w:rsidR="00000000" w:rsidDel="00000000" w:rsidP="00000000" w:rsidRDefault="00000000" w:rsidRPr="00000000" w14:paraId="00000031">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1"/>
        </w:numPr>
        <w:ind w:left="1080" w:right="0" w:hanging="36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Подаци о банци:</w:t>
      </w:r>
      <w:r w:rsidDel="00000000" w:rsidR="00000000" w:rsidRPr="00000000">
        <w:rPr>
          <w:rtl w:val="0"/>
        </w:rPr>
      </w:r>
    </w:p>
    <w:p w:rsidR="00000000" w:rsidDel="00000000" w:rsidP="00000000" w:rsidRDefault="00000000" w:rsidRPr="00000000" w14:paraId="00000033">
      <w:pPr>
        <w:ind w:left="720" w:right="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4">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Назив банке:</w:t>
      </w:r>
    </w:p>
    <w:p w:rsidR="00000000" w:rsidDel="00000000" w:rsidP="00000000" w:rsidRDefault="00000000" w:rsidRPr="00000000" w14:paraId="00000035">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Број рачуна:</w:t>
      </w:r>
    </w:p>
    <w:p w:rsidR="00000000" w:rsidDel="00000000" w:rsidP="00000000" w:rsidRDefault="00000000" w:rsidRPr="00000000" w14:paraId="00000036">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Адреса банке:</w:t>
      </w:r>
    </w:p>
    <w:p w:rsidR="00000000" w:rsidDel="00000000" w:rsidP="00000000" w:rsidRDefault="00000000" w:rsidRPr="00000000" w14:paraId="00000037">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Имена потписника:</w:t>
      </w:r>
    </w:p>
    <w:p w:rsidR="00000000" w:rsidDel="00000000" w:rsidP="00000000" w:rsidRDefault="00000000" w:rsidRPr="00000000" w14:paraId="00000038">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Функције потписника:</w:t>
      </w:r>
    </w:p>
    <w:p w:rsidR="00000000" w:rsidDel="00000000" w:rsidP="00000000" w:rsidRDefault="00000000" w:rsidRPr="00000000" w14:paraId="00000039">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numPr>
          <w:ilvl w:val="0"/>
          <w:numId w:val="1"/>
        </w:numPr>
        <w:ind w:left="1080" w:right="0" w:hanging="36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Опис организације/удружења:</w:t>
      </w:r>
      <w:r w:rsidDel="00000000" w:rsidR="00000000" w:rsidRPr="00000000">
        <w:rPr>
          <w:rtl w:val="0"/>
        </w:rPr>
      </w:r>
    </w:p>
    <w:p w:rsidR="00000000" w:rsidDel="00000000" w:rsidP="00000000" w:rsidRDefault="00000000" w:rsidRPr="00000000" w14:paraId="0000003B">
      <w:pPr>
        <w:ind w:left="0" w:right="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C">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3.1. Када је ваше удужење основано и када је почело са радом?</w:t>
      </w:r>
    </w:p>
    <w:p w:rsidR="00000000" w:rsidDel="00000000" w:rsidP="00000000" w:rsidRDefault="00000000" w:rsidRPr="00000000" w14:paraId="0000003D">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E">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0">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3.2. Које су главне активности вашег удружења?</w:t>
      </w:r>
    </w:p>
    <w:p w:rsidR="00000000" w:rsidDel="00000000" w:rsidP="00000000" w:rsidRDefault="00000000" w:rsidRPr="00000000" w14:paraId="00000041">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ind w:left="0" w:righ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3.3. Наведите и опишите сличне пројекте које је Ваше удружење раније спровело.</w:t>
      </w:r>
    </w:p>
    <w:p w:rsidR="00000000" w:rsidDel="00000000" w:rsidP="00000000" w:rsidRDefault="00000000" w:rsidRPr="00000000" w14:paraId="00000044">
      <w:pPr>
        <w:ind w:left="0" w:righ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(Највише 2 стране.)</w:t>
      </w:r>
    </w:p>
    <w:p w:rsidR="00000000" w:rsidDel="00000000" w:rsidP="00000000" w:rsidRDefault="00000000" w:rsidRPr="00000000" w14:paraId="00000045">
      <w:pPr>
        <w:ind w:left="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8">
      <w:pPr>
        <w:numPr>
          <w:ilvl w:val="0"/>
          <w:numId w:val="1"/>
        </w:numPr>
        <w:tabs>
          <w:tab w:val="left" w:leader="none" w:pos="1080"/>
          <w:tab w:val="left" w:leader="none" w:pos="3855"/>
          <w:tab w:val="left" w:leader="none" w:pos="4125"/>
        </w:tabs>
        <w:ind w:left="1080" w:right="0" w:hanging="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Кадровски и материјални капацитети:</w:t>
      </w:r>
      <w:r w:rsidDel="00000000" w:rsidR="00000000" w:rsidRPr="00000000">
        <w:rPr>
          <w:rtl w:val="0"/>
        </w:rPr>
      </w:r>
    </w:p>
    <w:p w:rsidR="00000000" w:rsidDel="00000000" w:rsidP="00000000" w:rsidRDefault="00000000" w:rsidRPr="00000000" w14:paraId="00000049">
      <w:pPr>
        <w:tabs>
          <w:tab w:val="left" w:leader="none" w:pos="3855"/>
          <w:tab w:val="left" w:leader="none" w:pos="4125"/>
        </w:tabs>
        <w:ind w:left="1080" w:right="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A">
      <w:pPr>
        <w:widowControl w:val="0"/>
        <w:spacing w:before="120" w:lineRule="auto"/>
        <w:ind w:left="0" w:right="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4.1. Годишњи приходи за последње три године (изражено по годинама и по изворима прихода)</w:t>
      </w:r>
    </w:p>
    <w:p w:rsidR="00000000" w:rsidDel="00000000" w:rsidP="00000000" w:rsidRDefault="00000000" w:rsidRPr="00000000" w14:paraId="0000004B">
      <w:pPr>
        <w:widowControl w:val="0"/>
        <w:spacing w:before="120" w:lineRule="auto"/>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C">
      <w:pPr>
        <w:widowControl w:val="0"/>
        <w:spacing w:before="120" w:lineRule="auto"/>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widowControl w:val="0"/>
        <w:spacing w:before="120" w:lineRule="auto"/>
        <w:ind w:left="5760" w:right="0" w:firstLine="180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 000 din.)</w:t>
      </w:r>
    </w:p>
    <w:tbl>
      <w:tblPr>
        <w:tblStyle w:val="Table3"/>
        <w:tblW w:w="8646.0" w:type="dxa"/>
        <w:jc w:val="left"/>
        <w:tblLayout w:type="fixed"/>
        <w:tblLook w:val="0000"/>
      </w:tblPr>
      <w:tblGrid>
        <w:gridCol w:w="4820"/>
        <w:gridCol w:w="1075"/>
        <w:gridCol w:w="1365"/>
        <w:gridCol w:w="1386"/>
        <w:tblGridChange w:id="0">
          <w:tblGrid>
            <w:gridCol w:w="4820"/>
            <w:gridCol w:w="1075"/>
            <w:gridCol w:w="1365"/>
            <w:gridCol w:w="1386"/>
          </w:tblGrid>
        </w:tblGridChange>
      </w:tblGrid>
      <w:tr>
        <w:trPr>
          <w:cantSplit w:val="0"/>
          <w:tblHeader w:val="0"/>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4E">
            <w:pPr>
              <w:widowControl w:val="0"/>
              <w:ind w:left="0" w:righ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ОПИС</w:t>
            </w:r>
            <w:r w:rsidDel="00000000" w:rsidR="00000000" w:rsidRPr="00000000">
              <w:rPr>
                <w:rtl w:val="0"/>
              </w:rPr>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4F">
            <w:pPr>
              <w:widowControl w:val="0"/>
              <w:ind w:left="0" w:right="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2021</w:t>
            </w:r>
            <w:r w:rsidDel="00000000" w:rsidR="00000000" w:rsidRPr="00000000">
              <w:rPr>
                <w:rtl w:val="0"/>
              </w:rPr>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50">
            <w:pPr>
              <w:widowControl w:val="0"/>
              <w:ind w:left="0" w:right="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1">
            <w:pPr>
              <w:widowControl w:val="0"/>
              <w:ind w:left="0" w:right="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2023</w:t>
            </w:r>
            <w:r w:rsidDel="00000000" w:rsidR="00000000" w:rsidRPr="00000000">
              <w:rPr>
                <w:rtl w:val="0"/>
              </w:rPr>
            </w:r>
          </w:p>
        </w:tc>
      </w:tr>
      <w:tr>
        <w:trPr>
          <w:cantSplit w:val="0"/>
          <w:tblHeader w:val="0"/>
        </w:trPr>
        <w:tc>
          <w:tcPr>
            <w:tcBorders>
              <w:left w:color="000000" w:space="0" w:sz="0" w:val="nil"/>
              <w:bottom w:color="000000" w:space="0" w:sz="0" w:val="nil"/>
            </w:tcBorders>
            <w:vAlign w:val="top"/>
          </w:tcPr>
          <w:p w:rsidR="00000000" w:rsidDel="00000000" w:rsidP="00000000" w:rsidRDefault="00000000" w:rsidRPr="00000000" w14:paraId="00000052">
            <w:pPr>
              <w:widowControl w:val="0"/>
              <w:ind w:left="0" w:right="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Укупно</w:t>
            </w:r>
          </w:p>
        </w:tc>
        <w:tc>
          <w:tcPr>
            <w:tcBorders>
              <w:left w:color="000000" w:space="0" w:sz="0" w:val="nil"/>
              <w:bottom w:color="000000" w:space="0" w:sz="0" w:val="nil"/>
            </w:tcBorders>
            <w:vAlign w:val="top"/>
          </w:tcPr>
          <w:p w:rsidR="00000000" w:rsidDel="00000000" w:rsidP="00000000" w:rsidRDefault="00000000" w:rsidRPr="00000000" w14:paraId="00000053">
            <w:pPr>
              <w:widowControl w:val="0"/>
              <w:ind w:left="0" w:right="0" w:firstLine="0"/>
              <w:jc w:val="right"/>
              <w:rPr>
                <w:rFonts w:ascii="Arial" w:cs="Arial" w:eastAsia="Arial" w:hAnsi="Arial"/>
                <w:sz w:val="24"/>
                <w:szCs w:val="24"/>
                <w:vertAlign w:val="baseline"/>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054">
            <w:pPr>
              <w:widowControl w:val="0"/>
              <w:ind w:left="0" w:right="0" w:firstLine="0"/>
              <w:jc w:val="right"/>
              <w:rPr>
                <w:rFonts w:ascii="Arial" w:cs="Arial" w:eastAsia="Arial" w:hAnsi="Arial"/>
                <w:sz w:val="24"/>
                <w:szCs w:val="24"/>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widowControl w:val="0"/>
              <w:ind w:left="0" w:right="0" w:firstLine="0"/>
              <w:jc w:val="right"/>
              <w:rPr>
                <w:rFonts w:ascii="Arial" w:cs="Arial" w:eastAsia="Arial" w:hAnsi="Arial"/>
                <w:sz w:val="24"/>
                <w:szCs w:val="24"/>
                <w:vertAlign w:val="baseline"/>
              </w:rPr>
            </w:pPr>
            <w:r w:rsidDel="00000000" w:rsidR="00000000" w:rsidRPr="00000000">
              <w:rPr>
                <w:rtl w:val="0"/>
              </w:rPr>
            </w:r>
          </w:p>
        </w:tc>
      </w:tr>
      <w:tr>
        <w:trPr>
          <w:cantSplit w:val="0"/>
          <w:tblHeader w:val="0"/>
        </w:trPr>
        <w:tc>
          <w:tcPr>
            <w:tcBorders>
              <w:left w:color="000000" w:space="0" w:sz="0" w:val="nil"/>
              <w:bottom w:color="000000" w:space="0" w:sz="0" w:val="nil"/>
            </w:tcBorders>
            <w:vAlign w:val="top"/>
          </w:tcPr>
          <w:p w:rsidR="00000000" w:rsidDel="00000000" w:rsidP="00000000" w:rsidRDefault="00000000" w:rsidRPr="00000000" w14:paraId="00000056">
            <w:pPr>
              <w:widowControl w:val="0"/>
              <w:ind w:left="0" w:right="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 буџета</w:t>
            </w:r>
          </w:p>
        </w:tc>
        <w:tc>
          <w:tcPr>
            <w:tcBorders>
              <w:left w:color="000000" w:space="0" w:sz="0" w:val="nil"/>
              <w:bottom w:color="000000" w:space="0" w:sz="0" w:val="nil"/>
            </w:tcBorders>
            <w:vAlign w:val="top"/>
          </w:tcPr>
          <w:p w:rsidR="00000000" w:rsidDel="00000000" w:rsidP="00000000" w:rsidRDefault="00000000" w:rsidRPr="00000000" w14:paraId="00000057">
            <w:pPr>
              <w:widowControl w:val="0"/>
              <w:ind w:left="0" w:right="0" w:firstLine="0"/>
              <w:jc w:val="right"/>
              <w:rPr>
                <w:rFonts w:ascii="Arial" w:cs="Arial" w:eastAsia="Arial" w:hAnsi="Arial"/>
                <w:sz w:val="24"/>
                <w:szCs w:val="24"/>
                <w:vertAlign w:val="baseline"/>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058">
            <w:pPr>
              <w:widowControl w:val="0"/>
              <w:ind w:left="0" w:right="0" w:firstLine="0"/>
              <w:jc w:val="right"/>
              <w:rPr>
                <w:rFonts w:ascii="Arial" w:cs="Arial" w:eastAsia="Arial" w:hAnsi="Arial"/>
                <w:sz w:val="24"/>
                <w:szCs w:val="24"/>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9">
            <w:pPr>
              <w:widowControl w:val="0"/>
              <w:ind w:left="0" w:right="0" w:firstLine="0"/>
              <w:jc w:val="right"/>
              <w:rPr>
                <w:rFonts w:ascii="Arial" w:cs="Arial" w:eastAsia="Arial" w:hAnsi="Arial"/>
                <w:sz w:val="24"/>
                <w:szCs w:val="24"/>
                <w:vertAlign w:val="baseline"/>
              </w:rPr>
            </w:pPr>
            <w:r w:rsidDel="00000000" w:rsidR="00000000" w:rsidRPr="00000000">
              <w:rPr>
                <w:rtl w:val="0"/>
              </w:rPr>
            </w:r>
          </w:p>
        </w:tc>
      </w:tr>
      <w:tr>
        <w:trPr>
          <w:cantSplit w:val="0"/>
          <w:tblHeader w:val="0"/>
        </w:trPr>
        <w:tc>
          <w:tcPr>
            <w:tcBorders>
              <w:left w:color="000000" w:space="0" w:sz="0" w:val="nil"/>
              <w:bottom w:color="000000" w:space="0" w:sz="0" w:val="nil"/>
            </w:tcBorders>
            <w:vAlign w:val="top"/>
          </w:tcPr>
          <w:p w:rsidR="00000000" w:rsidDel="00000000" w:rsidP="00000000" w:rsidRDefault="00000000" w:rsidRPr="00000000" w14:paraId="0000005A">
            <w:pPr>
              <w:widowControl w:val="0"/>
              <w:ind w:left="0" w:right="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 сопстевних прихода</w:t>
            </w:r>
          </w:p>
        </w:tc>
        <w:tc>
          <w:tcPr>
            <w:tcBorders>
              <w:left w:color="000000" w:space="0" w:sz="0" w:val="nil"/>
              <w:bottom w:color="000000" w:space="0" w:sz="0" w:val="nil"/>
            </w:tcBorders>
            <w:vAlign w:val="top"/>
          </w:tcPr>
          <w:p w:rsidR="00000000" w:rsidDel="00000000" w:rsidP="00000000" w:rsidRDefault="00000000" w:rsidRPr="00000000" w14:paraId="0000005B">
            <w:pPr>
              <w:widowControl w:val="0"/>
              <w:ind w:left="0" w:right="0" w:firstLine="0"/>
              <w:jc w:val="right"/>
              <w:rPr>
                <w:rFonts w:ascii="Arial" w:cs="Arial" w:eastAsia="Arial" w:hAnsi="Arial"/>
                <w:sz w:val="24"/>
                <w:szCs w:val="24"/>
                <w:vertAlign w:val="baseline"/>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05C">
            <w:pPr>
              <w:widowControl w:val="0"/>
              <w:ind w:left="0" w:right="0" w:firstLine="0"/>
              <w:jc w:val="right"/>
              <w:rPr>
                <w:rFonts w:ascii="Arial" w:cs="Arial" w:eastAsia="Arial" w:hAnsi="Arial"/>
                <w:sz w:val="24"/>
                <w:szCs w:val="24"/>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D">
            <w:pPr>
              <w:widowControl w:val="0"/>
              <w:ind w:left="0" w:right="0" w:firstLine="0"/>
              <w:jc w:val="right"/>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5E">
      <w:pPr>
        <w:spacing w:before="120" w:lineRule="auto"/>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widowControl w:val="0"/>
        <w:numPr>
          <w:ilvl w:val="1"/>
          <w:numId w:val="2"/>
        </w:numPr>
        <w:spacing w:before="170" w:lineRule="auto"/>
        <w:ind w:left="1080" w:right="0" w:hanging="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Број стално и привремено запослених по категоријама</w:t>
      </w:r>
      <w:r w:rsidDel="00000000" w:rsidR="00000000" w:rsidRPr="00000000">
        <w:rPr>
          <w:rtl w:val="0"/>
        </w:rPr>
      </w:r>
    </w:p>
    <w:p w:rsidR="00000000" w:rsidDel="00000000" w:rsidP="00000000" w:rsidRDefault="00000000" w:rsidRPr="00000000" w14:paraId="00000060">
      <w:pPr>
        <w:widowControl w:val="0"/>
        <w:spacing w:before="170" w:lineRule="auto"/>
        <w:ind w:left="720" w:right="0" w:firstLine="0"/>
        <w:rPr>
          <w:rFonts w:ascii="Arial" w:cs="Arial" w:eastAsia="Arial" w:hAnsi="Arial"/>
          <w:b w:val="0"/>
          <w:sz w:val="24"/>
          <w:szCs w:val="24"/>
          <w:vertAlign w:val="baseline"/>
        </w:rPr>
      </w:pPr>
      <w:r w:rsidDel="00000000" w:rsidR="00000000" w:rsidRPr="00000000">
        <w:rPr>
          <w:rtl w:val="0"/>
        </w:rPr>
      </w:r>
    </w:p>
    <w:tbl>
      <w:tblPr>
        <w:tblStyle w:val="Table4"/>
        <w:tblW w:w="967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0"/>
        <w:gridCol w:w="2552"/>
        <w:gridCol w:w="2508"/>
        <w:gridCol w:w="990"/>
        <w:gridCol w:w="1038"/>
        <w:tblGridChange w:id="0">
          <w:tblGrid>
            <w:gridCol w:w="2590"/>
            <w:gridCol w:w="2552"/>
            <w:gridCol w:w="2508"/>
            <w:gridCol w:w="990"/>
            <w:gridCol w:w="1038"/>
          </w:tblGrid>
        </w:tblGridChange>
      </w:tblGrid>
      <w:tr>
        <w:trPr>
          <w:cantSplit w:val="0"/>
          <w:tblHeader w:val="0"/>
        </w:trPr>
        <w:tc>
          <w:tcPr>
            <w:gridSpan w:val="5"/>
            <w:shd w:fill="d9d9d9" w:val="clear"/>
            <w:vAlign w:val="top"/>
          </w:tcPr>
          <w:p w:rsidR="00000000" w:rsidDel="00000000" w:rsidP="00000000" w:rsidRDefault="00000000" w:rsidRPr="00000000" w14:paraId="00000061">
            <w:pPr>
              <w:ind w:left="0" w:right="0"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Људски ресурси ангажовани на пројекту</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66">
            <w:pPr>
              <w:ind w:left="0" w:righ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Име и презиме</w:t>
            </w:r>
          </w:p>
        </w:tc>
        <w:tc>
          <w:tcPr>
            <w:shd w:fill="d9d9d9" w:val="clear"/>
            <w:vAlign w:val="center"/>
          </w:tcPr>
          <w:p w:rsidR="00000000" w:rsidDel="00000000" w:rsidP="00000000" w:rsidRDefault="00000000" w:rsidRPr="00000000" w14:paraId="00000067">
            <w:pPr>
              <w:ind w:left="0" w:righ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Позиција у пројектном тиму</w:t>
            </w:r>
          </w:p>
        </w:tc>
        <w:tc>
          <w:tcPr>
            <w:shd w:fill="d9d9d9" w:val="clear"/>
            <w:vAlign w:val="center"/>
          </w:tcPr>
          <w:p w:rsidR="00000000" w:rsidDel="00000000" w:rsidP="00000000" w:rsidRDefault="00000000" w:rsidRPr="00000000" w14:paraId="00000068">
            <w:pPr>
              <w:ind w:left="0" w:righ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Задужен/а за</w:t>
            </w:r>
          </w:p>
        </w:tc>
        <w:tc>
          <w:tcPr>
            <w:shd w:fill="d9d9d9" w:val="clear"/>
            <w:vAlign w:val="center"/>
          </w:tcPr>
          <w:p w:rsidR="00000000" w:rsidDel="00000000" w:rsidP="00000000" w:rsidRDefault="00000000" w:rsidRPr="00000000" w14:paraId="00000069">
            <w:pPr>
              <w:ind w:left="0" w:righ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Пуно радно време</w:t>
            </w:r>
          </w:p>
        </w:tc>
        <w:tc>
          <w:tcPr>
            <w:shd w:fill="d9d9d9" w:val="clear"/>
            <w:vAlign w:val="center"/>
          </w:tcPr>
          <w:p w:rsidR="00000000" w:rsidDel="00000000" w:rsidP="00000000" w:rsidRDefault="00000000" w:rsidRPr="00000000" w14:paraId="0000006A">
            <w:pPr>
              <w:ind w:left="0" w:righ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Непуно радно време</w:t>
            </w:r>
          </w:p>
        </w:tc>
      </w:tr>
      <w:tr>
        <w:trPr>
          <w:cantSplit w:val="0"/>
          <w:tblHeader w:val="0"/>
        </w:trPr>
        <w:tc>
          <w:tcPr>
            <w:vAlign w:val="top"/>
          </w:tcPr>
          <w:p w:rsidR="00000000" w:rsidDel="00000000" w:rsidP="00000000" w:rsidRDefault="00000000" w:rsidRPr="00000000" w14:paraId="0000006B">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E">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F">
            <w:pPr>
              <w:ind w:left="0" w:right="0" w:firstLine="0"/>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ind w:left="0" w:right="0" w:firstLine="0"/>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6">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9">
            <w:pPr>
              <w:ind w:left="0" w:right="0" w:firstLine="0"/>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B">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C">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D">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E">
            <w:pPr>
              <w:ind w:left="0" w:right="0" w:firstLine="0"/>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80">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81">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82">
            <w:pPr>
              <w:ind w:left="0" w:right="0"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83">
            <w:pPr>
              <w:ind w:left="0" w:right="0"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84">
      <w:pPr>
        <w:spacing w:before="170" w:lineRule="auto"/>
        <w:ind w:left="0" w:right="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5">
      <w:pPr>
        <w:widowControl w:val="0"/>
        <w:numPr>
          <w:ilvl w:val="1"/>
          <w:numId w:val="2"/>
        </w:numPr>
        <w:spacing w:before="170" w:lineRule="auto"/>
        <w:ind w:left="1080" w:right="0" w:hanging="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Опрема и канцеларије</w:t>
      </w:r>
      <w:r w:rsidDel="00000000" w:rsidR="00000000" w:rsidRPr="00000000">
        <w:rPr>
          <w:rtl w:val="0"/>
        </w:rPr>
      </w:r>
    </w:p>
    <w:p w:rsidR="00000000" w:rsidDel="00000000" w:rsidP="00000000" w:rsidRDefault="00000000" w:rsidRPr="00000000" w14:paraId="00000086">
      <w:pPr>
        <w:spacing w:before="170" w:lineRule="auto"/>
        <w:ind w:left="720" w:right="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7">
      <w:pPr>
        <w:widowControl w:val="0"/>
        <w:numPr>
          <w:ilvl w:val="1"/>
          <w:numId w:val="3"/>
        </w:numPr>
        <w:spacing w:before="170" w:lineRule="auto"/>
        <w:ind w:left="1080" w:right="0" w:hanging="36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Остали ресурси (</w:t>
      </w:r>
      <w:r w:rsidDel="00000000" w:rsidR="00000000" w:rsidRPr="00000000">
        <w:rPr>
          <w:rFonts w:ascii="Arial" w:cs="Arial" w:eastAsia="Arial" w:hAnsi="Arial"/>
          <w:b w:val="1"/>
          <w:sz w:val="20"/>
          <w:szCs w:val="20"/>
          <w:vertAlign w:val="baseline"/>
          <w:rtl w:val="0"/>
        </w:rPr>
        <w:t xml:space="preserve">волонтери, организације са којима сарађујете, мреже чији сте члан и сл.)</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88">
      <w:pPr>
        <w:widowControl w:val="0"/>
        <w:spacing w:before="170" w:lineRule="auto"/>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9">
      <w:pPr>
        <w:ind w:left="0" w:right="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A">
      <w:pPr>
        <w:ind w:left="0" w:right="0" w:firstLine="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Датум и место:</w:t>
      </w:r>
      <w:r w:rsidDel="00000000" w:rsidR="00000000" w:rsidRPr="00000000">
        <w:rPr>
          <w:rtl w:val="0"/>
        </w:rPr>
      </w:r>
    </w:p>
    <w:p w:rsidR="00000000" w:rsidDel="00000000" w:rsidP="00000000" w:rsidRDefault="00000000" w:rsidRPr="00000000" w14:paraId="0000008B">
      <w:pPr>
        <w:ind w:left="0" w:right="0" w:firstLine="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_____________</w:t>
      </w:r>
      <w:r w:rsidDel="00000000" w:rsidR="00000000" w:rsidRPr="00000000">
        <w:rPr>
          <w:rtl w:val="0"/>
        </w:rPr>
      </w:r>
    </w:p>
    <w:p w:rsidR="00000000" w:rsidDel="00000000" w:rsidP="00000000" w:rsidRDefault="00000000" w:rsidRPr="00000000" w14:paraId="0000008C">
      <w:pPr>
        <w:ind w:left="0" w:right="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D">
      <w:pPr>
        <w:ind w:left="720" w:right="0"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8E">
      <w:pPr>
        <w:ind w:left="0" w:righ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Потврђујем да су сви подаци у овој пријави тачни.</w:t>
      </w:r>
      <w:r w:rsidDel="00000000" w:rsidR="00000000" w:rsidRPr="00000000">
        <w:rPr>
          <w:rtl w:val="0"/>
        </w:rPr>
      </w:r>
    </w:p>
    <w:p w:rsidR="00000000" w:rsidDel="00000000" w:rsidP="00000000" w:rsidRDefault="00000000" w:rsidRPr="00000000" w14:paraId="0000008F">
      <w:pPr>
        <w:ind w:left="0" w:right="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0">
      <w:pPr>
        <w:pBdr>
          <w:bottom w:color="000000" w:space="1" w:sz="12" w:val="single"/>
        </w:pBdr>
        <w:ind w:left="0" w:righ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Одговорно лице - подносилац пријаве</w:t>
      </w:r>
      <w:r w:rsidDel="00000000" w:rsidR="00000000" w:rsidRPr="00000000">
        <w:rPr>
          <w:rtl w:val="0"/>
        </w:rPr>
      </w:r>
    </w:p>
    <w:p w:rsidR="00000000" w:rsidDel="00000000" w:rsidP="00000000" w:rsidRDefault="00000000" w:rsidRPr="00000000" w14:paraId="00000091">
      <w:pPr>
        <w:pBdr>
          <w:bottom w:color="000000" w:space="1" w:sz="12" w:val="single"/>
        </w:pBdr>
        <w:ind w:left="0" w:right="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2">
      <w:pPr>
        <w:pBdr>
          <w:bottom w:color="000000" w:space="1" w:sz="12" w:val="single"/>
        </w:pBdr>
        <w:ind w:left="0" w:right="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3">
      <w:pPr>
        <w:ind w:left="0" w:righ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pBdr>
        <w:tabs>
          <w:tab w:val="left" w:leader="none" w:pos="0"/>
        </w:tabs>
        <w:ind w:left="0" w:right="0" w:firstLine="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Све информације наведене у пријави су строго поверљиве и неће бити достављане трећим лицима без писменог одобрења вашег удружења,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финансирање пројеката из буџета општине/града ________ у 20____.години.</w:t>
      </w:r>
      <w:r w:rsidDel="00000000" w:rsidR="00000000" w:rsidRPr="00000000">
        <w:rPr>
          <w:rtl w:val="0"/>
        </w:rPr>
      </w:r>
    </w:p>
    <w:sectPr>
      <w:footerReference r:id="rId6" w:type="default"/>
      <w:pgSz w:h="15840" w:w="12240" w:orient="portrait"/>
      <w:pgMar w:bottom="1134" w:top="1134"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4"/>
      <w:numFmt w:val="decimal"/>
      <w:lvlText w:val="%1."/>
      <w:lvlJc w:val="left"/>
      <w:pPr>
        <w:ind w:left="72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3">
    <w:lvl w:ilvl="0">
      <w:start w:val="4"/>
      <w:numFmt w:val="decimal"/>
      <w:lvlText w:val="%1."/>
      <w:lvlJc w:val="left"/>
      <w:pPr>
        <w:ind w:left="720" w:hanging="360"/>
      </w:pPr>
      <w:rPr>
        <w:vertAlign w:val="baseline"/>
      </w:rPr>
    </w:lvl>
    <w:lvl w:ilvl="1">
      <w:start w:val="4"/>
      <w:numFmt w:val="decimal"/>
      <w:lvlText w:val="%1.%2."/>
      <w:lvlJc w:val="left"/>
      <w:pPr>
        <w:ind w:left="1080" w:hanging="360"/>
      </w:pPr>
      <w:rPr>
        <w:b w:val="1"/>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144" w:right="144" w:firstLine="288.0000000000000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